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BFFCE"/>
    <w:p w14:paraId="69F9EA1C">
      <w:pPr>
        <w:jc w:val="center"/>
        <w:rPr>
          <w:rFonts w:hint="eastAsia" w:ascii="宋体" w:hAnsi="宋体"/>
          <w:sz w:val="24"/>
          <w:szCs w:val="24"/>
        </w:rPr>
      </w:pPr>
      <w:bookmarkStart w:id="0" w:name="_Toc31049_WPSOffice_Level1"/>
      <w:bookmarkStart w:id="1" w:name="_Toc19045_WPSOffice_Level1"/>
      <w:r>
        <w:rPr>
          <w:rFonts w:hint="eastAsia" w:ascii="宋体" w:hAnsi="宋体"/>
          <w:b/>
          <w:bCs/>
          <w:sz w:val="24"/>
          <w:szCs w:val="24"/>
        </w:rPr>
        <w:t>借票据申请（一式两份）</w:t>
      </w:r>
      <w:bookmarkEnd w:id="0"/>
      <w:bookmarkEnd w:id="1"/>
    </w:p>
    <w:p w14:paraId="2AD81D22">
      <w:pPr>
        <w:jc w:val="right"/>
        <w:rPr>
          <w:rFonts w:hint="eastAsia" w:ascii="宋体" w:hAnsi="宋体"/>
          <w:b/>
          <w:bCs/>
          <w:sz w:val="22"/>
          <w:szCs w:val="22"/>
        </w:rPr>
      </w:pPr>
      <w:bookmarkStart w:id="2" w:name="_Toc13019_WPSOffice_Level1"/>
      <w:bookmarkStart w:id="3" w:name="_Toc23237_WPSOffice_Level1"/>
      <w:r>
        <w:rPr>
          <w:rFonts w:hint="eastAsia" w:ascii="宋体" w:hAnsi="宋体"/>
          <w:b/>
          <w:bCs/>
          <w:sz w:val="22"/>
          <w:szCs w:val="22"/>
        </w:rPr>
        <w:t>借票代扣税联</w:t>
      </w:r>
      <w:bookmarkEnd w:id="2"/>
      <w:bookmarkEnd w:id="3"/>
    </w:p>
    <w:p w14:paraId="6CADADD4"/>
    <w:p w14:paraId="6A113454"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财务部：</w:t>
      </w:r>
    </w:p>
    <w:p w14:paraId="58BFBFF6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因承担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4"/>
        </w:rPr>
        <w:t>项目，现借发票1张，金额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sz w:val="24"/>
          <w:szCs w:val="24"/>
        </w:rPr>
        <w:t>元，发票代扣税额从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（项目号）项目中支出。  </w:t>
      </w:r>
    </w:p>
    <w:tbl>
      <w:tblPr>
        <w:tblStyle w:val="5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975"/>
        <w:gridCol w:w="3310"/>
      </w:tblGrid>
      <w:tr w14:paraId="0BE058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pct"/>
            <w:noWrap w:val="0"/>
            <w:vAlign w:val="center"/>
          </w:tcPr>
          <w:p w14:paraId="6B93C731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申请人所在单位</w:t>
            </w:r>
          </w:p>
        </w:tc>
        <w:tc>
          <w:tcPr>
            <w:tcW w:w="1745" w:type="pct"/>
            <w:noWrap w:val="0"/>
            <w:vAlign w:val="center"/>
          </w:tcPr>
          <w:p w14:paraId="24500E9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申请人</w:t>
            </w:r>
            <w:r>
              <w:rPr>
                <w:rFonts w:hint="eastAsia" w:ascii="宋体" w:hAnsi="宋体"/>
                <w:sz w:val="24"/>
                <w:szCs w:val="24"/>
              </w:rPr>
              <w:t>（签字）</w:t>
            </w:r>
          </w:p>
        </w:tc>
        <w:tc>
          <w:tcPr>
            <w:tcW w:w="1942" w:type="pct"/>
            <w:noWrap w:val="0"/>
            <w:vAlign w:val="center"/>
          </w:tcPr>
          <w:p w14:paraId="4F3B534C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联系方式</w:t>
            </w:r>
          </w:p>
        </w:tc>
      </w:tr>
      <w:tr w14:paraId="3D5875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pct"/>
            <w:noWrap w:val="0"/>
            <w:vAlign w:val="center"/>
          </w:tcPr>
          <w:p w14:paraId="15969D6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45" w:type="pct"/>
            <w:noWrap w:val="0"/>
            <w:vAlign w:val="center"/>
          </w:tcPr>
          <w:p w14:paraId="4B14404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42" w:type="pct"/>
            <w:noWrap w:val="0"/>
            <w:vAlign w:val="center"/>
          </w:tcPr>
          <w:p w14:paraId="5136E42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449269AF">
      <w:pPr>
        <w:spacing w:line="360" w:lineRule="auto"/>
        <w:ind w:right="480" w:firstLine="3600" w:firstLineChars="15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所在单位（部门）负责人签字</w:t>
      </w:r>
      <w:r>
        <w:rPr>
          <w:rFonts w:hint="eastAsia" w:ascii="宋体" w:hAnsi="宋体"/>
          <w:sz w:val="24"/>
          <w:szCs w:val="24"/>
          <w:lang w:eastAsia="zh-CN"/>
        </w:rPr>
        <w:t>：</w:t>
      </w:r>
    </w:p>
    <w:p w14:paraId="2153E4FA">
      <w:pPr>
        <w:spacing w:line="360" w:lineRule="auto"/>
        <w:ind w:right="480" w:firstLine="3600" w:firstLineChars="15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所在单位（部门）</w:t>
      </w:r>
      <w:r>
        <w:rPr>
          <w:rFonts w:hint="eastAsia" w:ascii="宋体" w:hAnsi="宋体"/>
          <w:sz w:val="24"/>
          <w:szCs w:val="24"/>
          <w:lang w:eastAsia="zh-CN"/>
        </w:rPr>
        <w:t>盖章：</w:t>
      </w:r>
    </w:p>
    <w:p w14:paraId="274910DE">
      <w:pPr>
        <w:spacing w:line="360" w:lineRule="auto"/>
        <w:ind w:right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开票信息</w:t>
      </w:r>
    </w:p>
    <w:tbl>
      <w:tblPr>
        <w:tblStyle w:val="5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2"/>
        <w:gridCol w:w="1883"/>
        <w:gridCol w:w="138"/>
        <w:gridCol w:w="462"/>
        <w:gridCol w:w="1241"/>
        <w:gridCol w:w="90"/>
        <w:gridCol w:w="1844"/>
      </w:tblGrid>
      <w:tr w14:paraId="1C1C8B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9" w:type="pct"/>
            <w:noWrap w:val="0"/>
            <w:vAlign w:val="center"/>
          </w:tcPr>
          <w:p w14:paraId="3C3919A6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合作单位名称</w:t>
            </w:r>
          </w:p>
        </w:tc>
        <w:tc>
          <w:tcPr>
            <w:tcW w:w="3320" w:type="pct"/>
            <w:gridSpan w:val="6"/>
            <w:noWrap w:val="0"/>
            <w:vAlign w:val="center"/>
          </w:tcPr>
          <w:p w14:paraId="7B6FD92E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20620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9" w:type="pct"/>
            <w:noWrap w:val="0"/>
            <w:vAlign w:val="center"/>
          </w:tcPr>
          <w:p w14:paraId="632C0183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合作单位税务登记号</w:t>
            </w:r>
          </w:p>
        </w:tc>
        <w:tc>
          <w:tcPr>
            <w:tcW w:w="1186" w:type="pct"/>
            <w:gridSpan w:val="2"/>
            <w:noWrap w:val="0"/>
            <w:vAlign w:val="center"/>
          </w:tcPr>
          <w:p w14:paraId="0EF5C68B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2" w:type="pct"/>
            <w:gridSpan w:val="3"/>
            <w:noWrap w:val="0"/>
            <w:vAlign w:val="center"/>
          </w:tcPr>
          <w:p w14:paraId="699B8954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开票用途</w:t>
            </w:r>
          </w:p>
        </w:tc>
        <w:tc>
          <w:tcPr>
            <w:tcW w:w="1080" w:type="pct"/>
            <w:noWrap w:val="0"/>
            <w:vAlign w:val="center"/>
          </w:tcPr>
          <w:p w14:paraId="47E60AF8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65FFD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9" w:type="pct"/>
            <w:noWrap w:val="0"/>
            <w:vAlign w:val="center"/>
          </w:tcPr>
          <w:p w14:paraId="61D07EEF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合作单位地址及电话</w:t>
            </w:r>
          </w:p>
        </w:tc>
        <w:tc>
          <w:tcPr>
            <w:tcW w:w="3320" w:type="pct"/>
            <w:gridSpan w:val="6"/>
            <w:noWrap w:val="0"/>
            <w:vAlign w:val="center"/>
          </w:tcPr>
          <w:p w14:paraId="3426F824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217D8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9" w:type="pct"/>
            <w:noWrap w:val="0"/>
            <w:vAlign w:val="center"/>
          </w:tcPr>
          <w:p w14:paraId="7FC40076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合作单位是否为一般纳税人</w:t>
            </w:r>
          </w:p>
        </w:tc>
        <w:tc>
          <w:tcPr>
            <w:tcW w:w="3320" w:type="pct"/>
            <w:gridSpan w:val="6"/>
            <w:noWrap w:val="0"/>
            <w:vAlign w:val="center"/>
          </w:tcPr>
          <w:p w14:paraId="4009DFFA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是□       否□</w:t>
            </w:r>
          </w:p>
        </w:tc>
      </w:tr>
      <w:tr w14:paraId="5CA5FB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9" w:type="pct"/>
            <w:noWrap w:val="0"/>
            <w:vAlign w:val="center"/>
          </w:tcPr>
          <w:p w14:paraId="569038E9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开户银行</w:t>
            </w:r>
          </w:p>
        </w:tc>
        <w:tc>
          <w:tcPr>
            <w:tcW w:w="1457" w:type="pct"/>
            <w:gridSpan w:val="3"/>
            <w:noWrap w:val="0"/>
            <w:vAlign w:val="center"/>
          </w:tcPr>
          <w:p w14:paraId="77CC3375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8" w:type="pct"/>
            <w:noWrap w:val="0"/>
            <w:vAlign w:val="center"/>
          </w:tcPr>
          <w:p w14:paraId="7795CF06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账号</w:t>
            </w:r>
          </w:p>
        </w:tc>
        <w:tc>
          <w:tcPr>
            <w:tcW w:w="1134" w:type="pct"/>
            <w:gridSpan w:val="2"/>
            <w:noWrap w:val="0"/>
            <w:vAlign w:val="center"/>
          </w:tcPr>
          <w:p w14:paraId="4B94538B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6420F0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9" w:type="pct"/>
            <w:vMerge w:val="restart"/>
            <w:noWrap w:val="0"/>
            <w:vAlign w:val="center"/>
          </w:tcPr>
          <w:p w14:paraId="728AB4B7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开具发票类型</w:t>
            </w:r>
          </w:p>
        </w:tc>
        <w:tc>
          <w:tcPr>
            <w:tcW w:w="3320" w:type="pct"/>
            <w:gridSpan w:val="6"/>
            <w:noWrap w:val="0"/>
            <w:vAlign w:val="center"/>
          </w:tcPr>
          <w:p w14:paraId="4E091A47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增值税普通发票 （电子）</w:t>
            </w:r>
          </w:p>
        </w:tc>
      </w:tr>
      <w:tr w14:paraId="3440EE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9" w:type="pct"/>
            <w:vMerge w:val="continue"/>
            <w:noWrap w:val="0"/>
            <w:vAlign w:val="center"/>
          </w:tcPr>
          <w:p w14:paraId="21DFA68B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05" w:type="pct"/>
            <w:noWrap w:val="0"/>
            <w:vAlign w:val="center"/>
          </w:tcPr>
          <w:p w14:paraId="1071A7E1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发票票号</w:t>
            </w:r>
          </w:p>
        </w:tc>
        <w:tc>
          <w:tcPr>
            <w:tcW w:w="2214" w:type="pct"/>
            <w:gridSpan w:val="5"/>
            <w:noWrap w:val="0"/>
            <w:vAlign w:val="center"/>
          </w:tcPr>
          <w:p w14:paraId="19A01C19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05890216">
      <w:pPr>
        <w:spacing w:line="360" w:lineRule="auto"/>
        <w:ind w:right="480"/>
        <w:rPr>
          <w:rFonts w:ascii="宋体" w:hAnsi="宋体"/>
          <w:sz w:val="24"/>
          <w:szCs w:val="24"/>
        </w:rPr>
      </w:pPr>
    </w:p>
    <w:p w14:paraId="213E6660">
      <w:pPr>
        <w:spacing w:line="360" w:lineRule="auto"/>
        <w:ind w:right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财务部填写</w:t>
      </w:r>
      <w:r>
        <w:rPr>
          <w:rFonts w:hint="eastAsia" w:ascii="宋体" w:hAnsi="宋体"/>
          <w:sz w:val="24"/>
          <w:szCs w:val="24"/>
        </w:rPr>
        <w:t xml:space="preserve">                                         单位：元</w:t>
      </w:r>
    </w:p>
    <w:tbl>
      <w:tblPr>
        <w:tblStyle w:val="5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8"/>
        <w:gridCol w:w="1380"/>
        <w:gridCol w:w="566"/>
        <w:gridCol w:w="2313"/>
        <w:gridCol w:w="2132"/>
      </w:tblGrid>
      <w:tr w14:paraId="57DC99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pct"/>
            <w:vMerge w:val="restart"/>
            <w:noWrap w:val="0"/>
            <w:vAlign w:val="center"/>
          </w:tcPr>
          <w:p w14:paraId="01A4B519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应缴税款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 （合计）</w:t>
            </w:r>
          </w:p>
        </w:tc>
        <w:tc>
          <w:tcPr>
            <w:tcW w:w="1142" w:type="pct"/>
            <w:gridSpan w:val="2"/>
            <w:vMerge w:val="restart"/>
            <w:noWrap w:val="0"/>
            <w:vAlign w:val="center"/>
          </w:tcPr>
          <w:p w14:paraId="638CF57B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7" w:type="pct"/>
            <w:noWrap w:val="0"/>
            <w:vAlign w:val="center"/>
          </w:tcPr>
          <w:p w14:paraId="74FC8748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现金</w:t>
            </w:r>
          </w:p>
        </w:tc>
        <w:tc>
          <w:tcPr>
            <w:tcW w:w="1251" w:type="pct"/>
            <w:noWrap w:val="0"/>
            <w:vAlign w:val="center"/>
          </w:tcPr>
          <w:p w14:paraId="2B25D333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24BD2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pct"/>
            <w:vMerge w:val="continue"/>
            <w:noWrap w:val="0"/>
            <w:vAlign w:val="center"/>
          </w:tcPr>
          <w:p w14:paraId="2AF38CEB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2" w:type="pct"/>
            <w:gridSpan w:val="2"/>
            <w:vMerge w:val="continue"/>
            <w:noWrap w:val="0"/>
            <w:vAlign w:val="center"/>
          </w:tcPr>
          <w:p w14:paraId="5B5EC5AE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7" w:type="pct"/>
            <w:noWrap w:val="0"/>
            <w:vAlign w:val="center"/>
          </w:tcPr>
          <w:p w14:paraId="20F6EE9A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项目代扣</w:t>
            </w:r>
          </w:p>
        </w:tc>
        <w:tc>
          <w:tcPr>
            <w:tcW w:w="1251" w:type="pct"/>
            <w:noWrap w:val="0"/>
            <w:vAlign w:val="center"/>
          </w:tcPr>
          <w:p w14:paraId="75A21792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6D2FF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9" w:type="pct"/>
            <w:gridSpan w:val="2"/>
            <w:noWrap w:val="0"/>
            <w:vAlign w:val="center"/>
          </w:tcPr>
          <w:p w14:paraId="3DF1F454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增值税</w:t>
            </w:r>
          </w:p>
        </w:tc>
        <w:tc>
          <w:tcPr>
            <w:tcW w:w="2940" w:type="pct"/>
            <w:gridSpan w:val="3"/>
            <w:noWrap w:val="0"/>
            <w:vAlign w:val="center"/>
          </w:tcPr>
          <w:p w14:paraId="07D66376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D9FE3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9" w:type="pct"/>
            <w:gridSpan w:val="2"/>
            <w:noWrap w:val="0"/>
            <w:vAlign w:val="center"/>
          </w:tcPr>
          <w:p w14:paraId="51406829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附加税</w:t>
            </w:r>
          </w:p>
        </w:tc>
        <w:tc>
          <w:tcPr>
            <w:tcW w:w="2940" w:type="pct"/>
            <w:gridSpan w:val="3"/>
            <w:noWrap w:val="0"/>
            <w:vAlign w:val="center"/>
          </w:tcPr>
          <w:p w14:paraId="1703B086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211A9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9" w:type="pct"/>
            <w:gridSpan w:val="2"/>
            <w:noWrap w:val="0"/>
            <w:vAlign w:val="center"/>
          </w:tcPr>
          <w:p w14:paraId="2F71BE0E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发票号码</w:t>
            </w:r>
          </w:p>
        </w:tc>
        <w:tc>
          <w:tcPr>
            <w:tcW w:w="2940" w:type="pct"/>
            <w:gridSpan w:val="3"/>
            <w:noWrap w:val="0"/>
            <w:vAlign w:val="center"/>
          </w:tcPr>
          <w:p w14:paraId="505B41F2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D56F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9" w:type="pct"/>
            <w:gridSpan w:val="2"/>
            <w:noWrap w:val="0"/>
            <w:vAlign w:val="center"/>
          </w:tcPr>
          <w:p w14:paraId="227F666E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出纳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岗</w:t>
            </w:r>
            <w:r>
              <w:rPr>
                <w:rFonts w:ascii="宋体" w:hAnsi="宋体"/>
                <w:sz w:val="24"/>
                <w:szCs w:val="24"/>
              </w:rPr>
              <w:t>经办人</w:t>
            </w:r>
            <w:r>
              <w:rPr>
                <w:rFonts w:hint="eastAsia" w:ascii="宋体" w:hAnsi="宋体"/>
                <w:sz w:val="24"/>
                <w:szCs w:val="24"/>
              </w:rPr>
              <w:t>（签章）</w:t>
            </w:r>
          </w:p>
        </w:tc>
        <w:tc>
          <w:tcPr>
            <w:tcW w:w="2940" w:type="pct"/>
            <w:gridSpan w:val="3"/>
            <w:noWrap w:val="0"/>
            <w:vAlign w:val="center"/>
          </w:tcPr>
          <w:p w14:paraId="02B128F7"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3FA1F5C4"/>
    <w:p w14:paraId="3088B696">
      <w:pPr>
        <w:spacing w:line="360" w:lineRule="auto"/>
        <w:ind w:right="480"/>
        <w:rPr>
          <w:rFonts w:asciiTheme="minorEastAsia" w:hAnsiTheme="minorEastAsia"/>
          <w:sz w:val="24"/>
          <w:szCs w:val="24"/>
        </w:rPr>
      </w:pP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7D5E"/>
    <w:rsid w:val="003876E2"/>
    <w:rsid w:val="006408EF"/>
    <w:rsid w:val="00684869"/>
    <w:rsid w:val="006E7A1A"/>
    <w:rsid w:val="007E7D5E"/>
    <w:rsid w:val="009C4995"/>
    <w:rsid w:val="00C819B1"/>
    <w:rsid w:val="00CD4FCE"/>
    <w:rsid w:val="00F70B00"/>
    <w:rsid w:val="065C6493"/>
    <w:rsid w:val="082D1BA5"/>
    <w:rsid w:val="15A3125B"/>
    <w:rsid w:val="3BF56A5A"/>
    <w:rsid w:val="453964AF"/>
    <w:rsid w:val="72A144A5"/>
    <w:rsid w:val="7E8E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223</Characters>
  <Lines>2</Lines>
  <Paragraphs>1</Paragraphs>
  <TotalTime>0</TotalTime>
  <ScaleCrop>false</ScaleCrop>
  <LinksUpToDate>false</LinksUpToDate>
  <CharactersWithSpaces>317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2022-06-23T08:31:00Z</dcterms:created>
  <dc:creator>Acer</dc:creator>
  <cp:lastModifiedBy>Huijun</cp:lastModifiedBy>
  <dcterms:modified xsi:type="dcterms:W3CDTF">2025-06-12T01:15:36Z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eyJoZGlkIjoiNjZiMmVkYWFiNDA4MThmN2Y4MmJlYWIzYjczNjRhNTgiLCJ1c2VySWQiOiIxMDc5NDYyMDI5In0=</vt:lpwstr>
  </property>
  <property fmtid="{D5CDD505-2E9C-101B-9397-08002B2CF9AE}" pid="4" name="ICV">
    <vt:lpwstr>A2E70F048AA643B4B670D4E84B3CF532_12</vt:lpwstr>
  </property>
</Properties>
</file>